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75C9B7AF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3C5FCDB8" w14:textId="77777777" w:rsidR="00C9552A" w:rsidRPr="00F35AE6" w:rsidRDefault="00C9552A" w:rsidP="00C9552A">
      <w:pPr>
        <w:shd w:val="clear" w:color="auto" w:fill="FFFFFF"/>
        <w:rPr>
          <w:rFonts w:eastAsia="TimesNewRomanPS-BoldMT"/>
          <w:b/>
          <w:bCs/>
          <w:kern w:val="3"/>
          <w:sz w:val="28"/>
          <w:szCs w:val="28"/>
        </w:rPr>
      </w:pPr>
      <w:bookmarkStart w:id="0" w:name="_Hlk91670670"/>
    </w:p>
    <w:p w14:paraId="4263E755" w14:textId="77777777" w:rsidR="00C9552A" w:rsidRPr="00F35AE6" w:rsidRDefault="00C9552A" w:rsidP="00C9552A">
      <w:pPr>
        <w:shd w:val="clear" w:color="auto" w:fill="FFFFFF"/>
        <w:contextualSpacing/>
        <w:jc w:val="center"/>
        <w:rPr>
          <w:rFonts w:eastAsia="TimesNewRomanPS-BoldMT"/>
          <w:kern w:val="3"/>
        </w:rPr>
      </w:pPr>
      <w:r w:rsidRPr="00F35AE6">
        <w:rPr>
          <w:rFonts w:eastAsia="TimesNewRomanPS-BoldMT"/>
          <w:kern w:val="3"/>
        </w:rPr>
        <w:t>„Budowa punktów oświetlenia ulicznego z infrastrukturą techniczną:</w:t>
      </w:r>
    </w:p>
    <w:p w14:paraId="79742FDE" w14:textId="77777777" w:rsidR="00C9552A" w:rsidRPr="00F35AE6" w:rsidRDefault="00C9552A" w:rsidP="00C9552A">
      <w:pPr>
        <w:shd w:val="clear" w:color="auto" w:fill="FFFFFF"/>
        <w:contextualSpacing/>
        <w:jc w:val="center"/>
        <w:rPr>
          <w:rFonts w:eastAsia="TimesNewRomanPS-BoldMT"/>
          <w:kern w:val="3"/>
        </w:rPr>
      </w:pPr>
      <w:r w:rsidRPr="00F35AE6">
        <w:rPr>
          <w:rFonts w:eastAsia="TimesNewRomanPS-BoldMT"/>
          <w:kern w:val="3"/>
        </w:rPr>
        <w:t xml:space="preserve">Cz. nr 2 Antoniów ul. Graniczna dz. nr 477/20, </w:t>
      </w:r>
      <w:r w:rsidRPr="00F35AE6">
        <w:rPr>
          <w:rFonts w:eastAsia="TimesNewRomanPS-BoldMT"/>
          <w:kern w:val="3"/>
        </w:rPr>
        <w:tab/>
        <w:t>Antoniów ul. Danysza dz. nr 1291/8, 567/4, 1300/8</w:t>
      </w:r>
    </w:p>
    <w:p w14:paraId="795D547A" w14:textId="77777777" w:rsidR="00C9552A" w:rsidRPr="00F35AE6" w:rsidRDefault="00C9552A" w:rsidP="00C9552A">
      <w:pPr>
        <w:shd w:val="clear" w:color="auto" w:fill="FFFFFF"/>
        <w:contextualSpacing/>
        <w:jc w:val="center"/>
      </w:pPr>
      <w:r w:rsidRPr="00F35AE6">
        <w:rPr>
          <w:rFonts w:eastAsia="TimesNewRomanPS-BoldMT"/>
          <w:kern w:val="3"/>
        </w:rPr>
        <w:t>Cz. nr 3 Zaprojektuj i wybuduj: Pustków ul. Robotnicza dz. Nr 360/1, 361/3, 359, 365”</w:t>
      </w:r>
    </w:p>
    <w:bookmarkEnd w:id="0"/>
    <w:p w14:paraId="07F7056C" w14:textId="27379949" w:rsidR="00F26146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1B005C5D" w14:textId="77777777" w:rsidR="00F26146" w:rsidRPr="000E0EEE" w:rsidRDefault="00F26146" w:rsidP="00F26146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0A75DD64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66BAEC83" w14:textId="071BA660" w:rsidR="00C9552A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CA585D" w14:textId="5B610F0F" w:rsidR="00C9552A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58BA850" w14:textId="49C4D430" w:rsidR="001014A3" w:rsidRDefault="001014A3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F0D0816" w14:textId="51FBF4E1" w:rsidR="001014A3" w:rsidRDefault="001014A3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9EE411E" w14:textId="77777777" w:rsidR="001014A3" w:rsidRDefault="001014A3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F79B08" w14:textId="77777777" w:rsidR="00C9552A" w:rsidRPr="00536DF6" w:rsidRDefault="00C9552A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lastRenderedPageBreak/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490360EA" w:rsidR="00FC0A21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1A9D723" w14:textId="77777777" w:rsidR="00C9552A" w:rsidRPr="00536DF6" w:rsidRDefault="00C9552A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4783" w14:textId="77777777" w:rsidR="000434FB" w:rsidRDefault="000434FB" w:rsidP="00B56A45">
      <w:r>
        <w:separator/>
      </w:r>
    </w:p>
  </w:endnote>
  <w:endnote w:type="continuationSeparator" w:id="0">
    <w:p w14:paraId="4246E725" w14:textId="77777777" w:rsidR="000434FB" w:rsidRDefault="000434F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0D17B1E4" w:rsidR="00F26146" w:rsidRDefault="00F26146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  <w:p w14:paraId="2D326C22" w14:textId="3B860EB4" w:rsidR="00F26146" w:rsidRPr="00121B39" w:rsidRDefault="00F26146">
    <w:pPr>
      <w:pStyle w:val="Stopka"/>
      <w:jc w:val="center"/>
      <w:rPr>
        <w:caps/>
        <w:color w:val="5B9BD5" w:themeColor="accent1"/>
        <w:sz w:val="20"/>
        <w:szCs w:val="20"/>
      </w:rPr>
    </w:pPr>
    <w:r w:rsidRPr="00121B39">
      <w:rPr>
        <w:caps/>
        <w:color w:val="5B9BD5" w:themeColor="accent1"/>
        <w:sz w:val="20"/>
        <w:szCs w:val="20"/>
      </w:rPr>
      <w:t>ZZP.271.</w:t>
    </w:r>
    <w:r w:rsidR="007627E3">
      <w:rPr>
        <w:caps/>
        <w:color w:val="5B9BD5" w:themeColor="accent1"/>
        <w:sz w:val="20"/>
        <w:szCs w:val="20"/>
      </w:rPr>
      <w:t>5</w:t>
    </w:r>
    <w:r w:rsidR="001014A3">
      <w:rPr>
        <w:caps/>
        <w:color w:val="5B9BD5" w:themeColor="accent1"/>
        <w:sz w:val="20"/>
        <w:szCs w:val="20"/>
      </w:rPr>
      <w:t>.1</w:t>
    </w:r>
    <w:r w:rsidR="007627E3">
      <w:rPr>
        <w:caps/>
        <w:color w:val="5B9BD5" w:themeColor="accent1"/>
        <w:sz w:val="20"/>
        <w:szCs w:val="20"/>
      </w:rPr>
      <w:t>.</w:t>
    </w:r>
    <w:r w:rsidRPr="00121B39">
      <w:rPr>
        <w:caps/>
        <w:color w:val="5B9BD5" w:themeColor="accent1"/>
        <w:sz w:val="20"/>
        <w:szCs w:val="20"/>
      </w:rPr>
      <w:t>202</w:t>
    </w:r>
    <w:r w:rsidR="007627E3">
      <w:rPr>
        <w:caps/>
        <w:color w:val="5B9BD5" w:themeColor="accent1"/>
        <w:sz w:val="20"/>
        <w:szCs w:val="20"/>
      </w:rPr>
      <w:t>2</w:t>
    </w:r>
    <w:r w:rsidRPr="00121B39">
      <w:rPr>
        <w:caps/>
        <w:color w:val="5B9BD5" w:themeColor="accent1"/>
        <w:sz w:val="20"/>
        <w:szCs w:val="20"/>
      </w:rPr>
      <w:t>.AK</w:t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fldChar w:fldCharType="begin"/>
    </w:r>
    <w:r w:rsidRPr="00121B39">
      <w:rPr>
        <w:caps/>
        <w:color w:val="5B9BD5" w:themeColor="accent1"/>
        <w:sz w:val="20"/>
        <w:szCs w:val="20"/>
      </w:rPr>
      <w:instrText>PAGE   \* MERGEFORMAT</w:instrText>
    </w:r>
    <w:r w:rsidRPr="00121B39">
      <w:rPr>
        <w:caps/>
        <w:color w:val="5B9BD5" w:themeColor="accent1"/>
        <w:sz w:val="20"/>
        <w:szCs w:val="20"/>
      </w:rPr>
      <w:fldChar w:fldCharType="separate"/>
    </w:r>
    <w:r w:rsidRPr="00121B39">
      <w:rPr>
        <w:caps/>
        <w:color w:val="5B9BD5" w:themeColor="accent1"/>
        <w:sz w:val="20"/>
        <w:szCs w:val="20"/>
      </w:rPr>
      <w:t>2</w:t>
    </w:r>
    <w:r w:rsidRPr="00121B39">
      <w:rPr>
        <w:caps/>
        <w:color w:val="5B9BD5" w:themeColor="accent1"/>
        <w:sz w:val="20"/>
        <w:szCs w:val="20"/>
      </w:rPr>
      <w:fldChar w:fldCharType="end"/>
    </w:r>
  </w:p>
  <w:p w14:paraId="440EBE16" w14:textId="77777777" w:rsidR="00F26146" w:rsidRDefault="00F26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0F09" w14:textId="77777777" w:rsidR="000434FB" w:rsidRDefault="000434FB" w:rsidP="00B56A45">
      <w:r>
        <w:separator/>
      </w:r>
    </w:p>
  </w:footnote>
  <w:footnote w:type="continuationSeparator" w:id="0">
    <w:p w14:paraId="7DE9F386" w14:textId="77777777" w:rsidR="000434FB" w:rsidRDefault="000434F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190B" w14:textId="77777777" w:rsidR="00C9552A" w:rsidRDefault="00C9552A" w:rsidP="00C9552A">
    <w:pPr>
      <w:pStyle w:val="Nagwek"/>
    </w:pPr>
    <w:r w:rsidRPr="00F35AE6">
      <w:rPr>
        <w:noProof/>
      </w:rPr>
      <w:drawing>
        <wp:inline distT="0" distB="0" distL="0" distR="0" wp14:anchorId="10D16449" wp14:editId="4C00FB37">
          <wp:extent cx="5760720" cy="10852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781A4A" w14:textId="77777777" w:rsidR="00F26146" w:rsidRDefault="00F26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236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434FB"/>
    <w:rsid w:val="001014A3"/>
    <w:rsid w:val="00121B39"/>
    <w:rsid w:val="00162029"/>
    <w:rsid w:val="002168FE"/>
    <w:rsid w:val="002600E3"/>
    <w:rsid w:val="002F4887"/>
    <w:rsid w:val="003A0070"/>
    <w:rsid w:val="0044448A"/>
    <w:rsid w:val="004E7CF7"/>
    <w:rsid w:val="00536DF6"/>
    <w:rsid w:val="00740BB0"/>
    <w:rsid w:val="007627E3"/>
    <w:rsid w:val="00766F34"/>
    <w:rsid w:val="00824069"/>
    <w:rsid w:val="008E5912"/>
    <w:rsid w:val="008E7603"/>
    <w:rsid w:val="009C533A"/>
    <w:rsid w:val="00A22A74"/>
    <w:rsid w:val="00B56A45"/>
    <w:rsid w:val="00B57149"/>
    <w:rsid w:val="00B92DF3"/>
    <w:rsid w:val="00C720C2"/>
    <w:rsid w:val="00C76D27"/>
    <w:rsid w:val="00C9552A"/>
    <w:rsid w:val="00F26146"/>
    <w:rsid w:val="00F61CB2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9</cp:revision>
  <cp:lastPrinted>2022-05-12T09:04:00Z</cp:lastPrinted>
  <dcterms:created xsi:type="dcterms:W3CDTF">2021-06-11T07:49:00Z</dcterms:created>
  <dcterms:modified xsi:type="dcterms:W3CDTF">2022-05-12T09:04:00Z</dcterms:modified>
</cp:coreProperties>
</file>